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FF" w:rsidRPr="00992E2B" w:rsidRDefault="00992E2B" w:rsidP="00992E2B">
      <w:pPr>
        <w:jc w:val="center"/>
        <w:rPr>
          <w:b/>
          <w:sz w:val="40"/>
          <w:szCs w:val="40"/>
        </w:rPr>
      </w:pPr>
      <w:r w:rsidRPr="00992E2B">
        <w:rPr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331470</wp:posOffset>
            </wp:positionH>
            <wp:positionV relativeFrom="margin">
              <wp:posOffset>374650</wp:posOffset>
            </wp:positionV>
            <wp:extent cx="8404860" cy="6382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860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E2B">
        <w:rPr>
          <w:rFonts w:ascii="Times New Roman" w:hAnsi="Times New Roman" w:cs="Times New Roman"/>
          <w:b/>
          <w:sz w:val="40"/>
          <w:szCs w:val="40"/>
        </w:rPr>
        <w:t>Alkene Chemistry Reaction Wheel</w:t>
      </w:r>
      <w:bookmarkStart w:id="0" w:name="_GoBack"/>
      <w:bookmarkEnd w:id="0"/>
    </w:p>
    <w:sectPr w:rsidR="00F025FF" w:rsidRPr="00992E2B" w:rsidSect="00992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2B"/>
    <w:rsid w:val="00992E2B"/>
    <w:rsid w:val="00F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E66A"/>
  <w15:chartTrackingRefBased/>
  <w15:docId w15:val="{282D313D-BAA9-407D-8CE1-4D85ED3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Bryce</cp:lastModifiedBy>
  <cp:revision>1</cp:revision>
  <dcterms:created xsi:type="dcterms:W3CDTF">2017-05-17T22:16:00Z</dcterms:created>
  <dcterms:modified xsi:type="dcterms:W3CDTF">2017-05-17T22:18:00Z</dcterms:modified>
</cp:coreProperties>
</file>